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6A44" w14:textId="77777777" w:rsidR="00CF7449" w:rsidRDefault="00CF7449" w:rsidP="00CF7449"/>
    <w:p w14:paraId="30916030" w14:textId="77777777" w:rsidR="00CF7449" w:rsidRPr="00E87C3C" w:rsidRDefault="00CF7449" w:rsidP="00CF74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4D2E35" wp14:editId="51F28BF5">
            <wp:simplePos x="0" y="0"/>
            <wp:positionH relativeFrom="margin">
              <wp:posOffset>2545080</wp:posOffset>
            </wp:positionH>
            <wp:positionV relativeFrom="paragraph">
              <wp:posOffset>-739140</wp:posOffset>
            </wp:positionV>
            <wp:extent cx="1013316" cy="1154206"/>
            <wp:effectExtent l="0" t="0" r="0" b="8255"/>
            <wp:wrapNone/>
            <wp:docPr id="1" name="รูปภาพ 1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6" cy="115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23CEBA" w14:textId="77777777" w:rsidR="00CF7449" w:rsidRPr="00E87C3C" w:rsidRDefault="00CF7449" w:rsidP="00CF744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BEA5BC" w14:textId="77777777" w:rsidR="00CF7449" w:rsidRPr="00E87C3C" w:rsidRDefault="00CF7449" w:rsidP="00CF744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ประกาศสำนักงานตำรวจแห่งชาติ</w:t>
      </w:r>
    </w:p>
    <w:p w14:paraId="38E91A47" w14:textId="1C82E183" w:rsidR="00CF7449" w:rsidRPr="00E87C3C" w:rsidRDefault="00CF7449" w:rsidP="00CF74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87C3C">
        <w:rPr>
          <w:rFonts w:ascii="TH SarabunIT๙" w:hAnsi="TH SarabunIT๙" w:cs="TH SarabunIT๙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z w:val="32"/>
          <w:szCs w:val="32"/>
          <w:cs/>
        </w:rPr>
        <w:t>อง ประกาศผู้ชนะการเสนอราคา เช่าเครื่องถ่ายเอกสาร สน.บางพลัด ประจำปีงบประมาณ 256</w:t>
      </w:r>
      <w:r w:rsidR="007A784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(ต.ค.6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ก.ย.6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โดยวิธีเฉพาะเจาะจง</w:t>
      </w:r>
      <w:r w:rsidRPr="00E87C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</w:t>
      </w:r>
    </w:p>
    <w:p w14:paraId="61A1EEBB" w14:textId="77777777" w:rsidR="00CF7449" w:rsidRDefault="00CF7449" w:rsidP="00CF744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สำนักงานตำรวจแห่งชาติ ได้มีโครงการ เช่าเครื่องถ่ายเอกสาร สน.บางพลัด ประจำปีงบประมาณ 256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(ต.ค.6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ก.ย.6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โดยวิธีเฉพาะเจาะจง นั้น</w:t>
      </w:r>
    </w:p>
    <w:p w14:paraId="1C506D14" w14:textId="5C3F24AA" w:rsidR="00CF7449" w:rsidRDefault="00CF7449" w:rsidP="00CF744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เครื่องถ่ายเอกสาร(44.10.15.01) จำนวน 1 เครื่อง ผู้ได้รับการคัดเลือก ได้แก่ บริษัท พี.เอส.ไอ.เซลส์แอนด์เซอร์วิส จำกัด โดยเสนอราคา เป็นเงินทั้งสิ้น 57</w:t>
      </w:r>
      <w:r>
        <w:rPr>
          <w:rFonts w:ascii="TH SarabunIT๙" w:hAnsi="TH SarabunIT๙" w:cs="TH SarabunIT๙"/>
          <w:sz w:val="32"/>
          <w:szCs w:val="32"/>
        </w:rPr>
        <w:t xml:space="preserve">,600.00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A784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(ห้าหมื่นเจ็ดพันหกร้อยบาทถ้วน)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202C52C2" w14:textId="1A58EA2E" w:rsidR="00BC6A91" w:rsidRDefault="007A7844" w:rsidP="00BC6A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C6A91">
        <w:rPr>
          <w:rFonts w:ascii="TH SarabunIT๙" w:hAnsi="TH SarabunIT๙" w:cs="TH SarabunIT๙"/>
          <w:sz w:val="32"/>
          <w:szCs w:val="32"/>
          <w:cs/>
        </w:rPr>
        <w:tab/>
      </w:r>
      <w:r w:rsidR="00CF7449">
        <w:rPr>
          <w:rFonts w:ascii="TH SarabunIT๙" w:hAnsi="TH SarabunIT๙" w:cs="TH SarabunIT๙" w:hint="cs"/>
          <w:sz w:val="32"/>
          <w:szCs w:val="32"/>
          <w:cs/>
        </w:rPr>
        <w:t>ประกาศ ณ วันที่  29 กันยายน พ.ศ.256</w:t>
      </w:r>
      <w:r w:rsidR="00CF7449">
        <w:rPr>
          <w:rFonts w:ascii="TH SarabunIT๙" w:hAnsi="TH SarabunIT๙" w:cs="TH SarabunIT๙"/>
          <w:sz w:val="32"/>
          <w:szCs w:val="32"/>
        </w:rPr>
        <w:t>5</w:t>
      </w:r>
    </w:p>
    <w:p w14:paraId="5F6F9DAA" w14:textId="2FD3A041" w:rsidR="00BC6A91" w:rsidRDefault="00BC6A91" w:rsidP="00BC6A9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58005DA5" w14:textId="77777777" w:rsidR="00BC6A91" w:rsidRDefault="00BC6A91" w:rsidP="00BC6A91">
      <w:pPr>
        <w:tabs>
          <w:tab w:val="left" w:pos="5532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14:paraId="21156972" w14:textId="77777777" w:rsidR="00BC6A91" w:rsidRDefault="00BC6A91" w:rsidP="00BC6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0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4D7B0079" w14:textId="77777777" w:rsidR="00BC6A91" w:rsidRDefault="00BC6A91" w:rsidP="00BC6A91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( พันตำรวจเอก อัครพล จั่นเพชร )</w:t>
      </w:r>
    </w:p>
    <w:p w14:paraId="02CDF56E" w14:textId="77777777" w:rsidR="00BC6A91" w:rsidRDefault="00BC6A91" w:rsidP="00BC6A91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ผู้กำกับการสถานีตำรวจนครบาลบางพลัด</w:t>
      </w:r>
    </w:p>
    <w:p w14:paraId="69A0F112" w14:textId="324D3DC6" w:rsidR="00CF7449" w:rsidRDefault="00CF7449" w:rsidP="00BC6A91">
      <w:pPr>
        <w:spacing w:after="0"/>
        <w:ind w:left="720"/>
        <w:jc w:val="thaiDistribute"/>
      </w:pPr>
    </w:p>
    <w:p w14:paraId="52EBD63B" w14:textId="77777777" w:rsidR="0085674C" w:rsidRDefault="0085674C"/>
    <w:sectPr w:rsidR="00856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49"/>
    <w:rsid w:val="00211021"/>
    <w:rsid w:val="007A7844"/>
    <w:rsid w:val="0085674C"/>
    <w:rsid w:val="00BC6A91"/>
    <w:rsid w:val="00CF7449"/>
    <w:rsid w:val="00D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7FF6"/>
  <w15:chartTrackingRefBased/>
  <w15:docId w15:val="{C1658E19-2A58-4909-AE63-B37F1C52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กฤษฎา ส่องสว่าง</dc:creator>
  <cp:keywords/>
  <dc:description/>
  <cp:lastModifiedBy>natthanan laksananukul</cp:lastModifiedBy>
  <cp:revision>8</cp:revision>
  <cp:lastPrinted>2023-05-18T05:52:00Z</cp:lastPrinted>
  <dcterms:created xsi:type="dcterms:W3CDTF">2023-05-09T06:54:00Z</dcterms:created>
  <dcterms:modified xsi:type="dcterms:W3CDTF">2023-05-31T14:29:00Z</dcterms:modified>
</cp:coreProperties>
</file>